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B" w:rsidRPr="00453C74" w:rsidRDefault="00BA0C8C" w:rsidP="00453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C74">
        <w:rPr>
          <w:rFonts w:ascii="Times New Roman" w:hAnsi="Times New Roman" w:cs="Times New Roman"/>
          <w:b/>
          <w:sz w:val="32"/>
          <w:szCs w:val="32"/>
        </w:rPr>
        <w:t>Регламент проведения Первого отборочного этапа международного футбольного фестиваля «Локобол-2019-РЖД» среди команд мальчиков 2008 г.р. и младше</w:t>
      </w:r>
      <w:r w:rsidR="00351911">
        <w:rPr>
          <w:rFonts w:ascii="Times New Roman" w:hAnsi="Times New Roman" w:cs="Times New Roman"/>
          <w:b/>
          <w:sz w:val="32"/>
          <w:szCs w:val="32"/>
        </w:rPr>
        <w:t>. 02-05 мая 2019 г.</w:t>
      </w:r>
    </w:p>
    <w:p w:rsidR="00BA0C8C" w:rsidRPr="00453C74" w:rsidRDefault="00BA0C8C" w:rsidP="00453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0C8C" w:rsidRPr="00453C74" w:rsidRDefault="00BA0C8C" w:rsidP="00453C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0C8C" w:rsidRPr="00453C74" w:rsidRDefault="00BA0C8C" w:rsidP="00453C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>Первый отборочный этап проводится с целью укрепления дружеских связей детских футбольных команд Республики Дагестан, повышения спортивного мастерства юных футболистов, укрепления их здоровья и выявления победителя турнира. Победитель турнира получает путевку на второй этап соревнований, который пройдет в период  с 15 мая по 15 июня в одном из городов Северокавказского Федерального округа.</w:t>
      </w:r>
    </w:p>
    <w:p w:rsidR="000856C8" w:rsidRPr="00453C74" w:rsidRDefault="000856C8" w:rsidP="00453C74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856C8" w:rsidRPr="00453C74" w:rsidRDefault="000856C8" w:rsidP="00453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74">
        <w:rPr>
          <w:rFonts w:ascii="Times New Roman" w:hAnsi="Times New Roman" w:cs="Times New Roman"/>
          <w:b/>
          <w:sz w:val="24"/>
          <w:szCs w:val="24"/>
        </w:rPr>
        <w:t>Структура проведения Первого отборочного этапа</w:t>
      </w:r>
    </w:p>
    <w:p w:rsidR="000856C8" w:rsidRPr="00453C74" w:rsidRDefault="000856C8" w:rsidP="00453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C8" w:rsidRPr="00453C74" w:rsidRDefault="00BA0C8C" w:rsidP="00453C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>В период с 01 марта по 15 апреля</w:t>
      </w:r>
      <w:r w:rsidR="000856C8" w:rsidRPr="00453C74">
        <w:rPr>
          <w:rFonts w:ascii="Times New Roman" w:hAnsi="Times New Roman" w:cs="Times New Roman"/>
          <w:sz w:val="24"/>
          <w:szCs w:val="24"/>
        </w:rPr>
        <w:t xml:space="preserve"> команды общеобразовательных школ городов и районов проводят региональные этапы отбора с целью выявления сильнейших команд. По  итогам этих отборов выявляются 16 сильнейших школьных коллективов в соответствии с квотами. От городов не более двух команд, от районов не более одной.</w:t>
      </w:r>
    </w:p>
    <w:p w:rsidR="00BA0C8C" w:rsidRPr="00453C74" w:rsidRDefault="000856C8" w:rsidP="00453C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 На этом этапе допускается проведение матчей в школьных спортзалах и на площадках для мини-футбола размером 20 на 40 метров в формате  пять полевых игроков и вратарь. Время матча два тайма по 15 минут. Допускаются обратные замены, положение «вне игры» не определяется.</w:t>
      </w:r>
    </w:p>
    <w:p w:rsidR="000856C8" w:rsidRPr="00453C74" w:rsidRDefault="000856C8" w:rsidP="00453C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>В целях наиболее быстрой адаптации к играм в формате фестиваля «Локобол-РЖД-2019» желательно проведение всех игр</w:t>
      </w:r>
      <w:r w:rsidR="00254ADC" w:rsidRPr="00453C74">
        <w:rPr>
          <w:rFonts w:ascii="Times New Roman" w:hAnsi="Times New Roman" w:cs="Times New Roman"/>
          <w:sz w:val="24"/>
          <w:szCs w:val="24"/>
        </w:rPr>
        <w:t xml:space="preserve"> по нормам и правилам, утвержденным для финальной стадии фестиваля.</w:t>
      </w:r>
    </w:p>
    <w:p w:rsidR="00254ADC" w:rsidRPr="00453C74" w:rsidRDefault="00254ADC" w:rsidP="00453C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>Окончательное решение о формате проведения отборочных игр принимает оргкомитет соревнований, уполномоченный проводить игры отборочного этапа Отделом образования города или района.</w:t>
      </w:r>
    </w:p>
    <w:p w:rsidR="004C7FFA" w:rsidRPr="00453C74" w:rsidRDefault="004C7FFA" w:rsidP="00453C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>16 команд ДЮСШ, СДЮСШОР, отделений футбола при спортшколах министерства образования и науки РД, команды филиалов Академии «Анжи» играют три матча в группах, четвертьфинал, полуфинал и финальный матч.</w:t>
      </w:r>
    </w:p>
    <w:p w:rsidR="004C7FFA" w:rsidRPr="00453C74" w:rsidRDefault="004C7FFA" w:rsidP="00453C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>Победитель турнира среди ДЮСШ и победитель турнира среди школьных команд играют в главном матче Первого отборочного этапа фестиваля «Локобол-РЖД-2019».</w:t>
      </w:r>
    </w:p>
    <w:p w:rsidR="004C7FFA" w:rsidRPr="00453C74" w:rsidRDefault="004C7FFA" w:rsidP="00453C74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4C7FFA" w:rsidRPr="00453C74" w:rsidRDefault="004C7FFA" w:rsidP="00453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74">
        <w:rPr>
          <w:rFonts w:ascii="Times New Roman" w:hAnsi="Times New Roman" w:cs="Times New Roman"/>
          <w:b/>
          <w:sz w:val="24"/>
          <w:szCs w:val="24"/>
        </w:rPr>
        <w:t>Регламент проведения матчей среди ДЮСШ и главного матча Первого этапа</w:t>
      </w:r>
    </w:p>
    <w:p w:rsidR="00C95E9D" w:rsidRPr="00453C74" w:rsidRDefault="00C95E9D" w:rsidP="00453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FFA" w:rsidRPr="00453C74" w:rsidRDefault="004C7FFA" w:rsidP="00453C7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  3.1</w:t>
      </w:r>
      <w:r w:rsidR="00C95E9D" w:rsidRPr="00453C74">
        <w:rPr>
          <w:rFonts w:ascii="Times New Roman" w:hAnsi="Times New Roman" w:cs="Times New Roman"/>
          <w:sz w:val="24"/>
          <w:szCs w:val="24"/>
        </w:rPr>
        <w:t>.</w:t>
      </w:r>
      <w:r w:rsidRPr="00453C74">
        <w:rPr>
          <w:rFonts w:ascii="Times New Roman" w:hAnsi="Times New Roman" w:cs="Times New Roman"/>
          <w:sz w:val="24"/>
          <w:szCs w:val="24"/>
        </w:rPr>
        <w:t xml:space="preserve">  Матчи проводятся на полях с искусственным покрытием. Размер 65х45 м</w:t>
      </w:r>
    </w:p>
    <w:p w:rsidR="004C7FFA" w:rsidRPr="00453C74" w:rsidRDefault="004C7FFA" w:rsidP="00453C7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  3.2</w:t>
      </w:r>
      <w:r w:rsidR="00C95E9D" w:rsidRPr="00453C74">
        <w:rPr>
          <w:rFonts w:ascii="Times New Roman" w:hAnsi="Times New Roman" w:cs="Times New Roman"/>
          <w:sz w:val="24"/>
          <w:szCs w:val="24"/>
        </w:rPr>
        <w:t xml:space="preserve">. </w:t>
      </w:r>
      <w:r w:rsidRPr="00453C74">
        <w:rPr>
          <w:rFonts w:ascii="Times New Roman" w:hAnsi="Times New Roman" w:cs="Times New Roman"/>
          <w:sz w:val="24"/>
          <w:szCs w:val="24"/>
        </w:rPr>
        <w:t xml:space="preserve"> Обратные замены допускаются</w:t>
      </w:r>
      <w:r w:rsidR="00C95E9D" w:rsidRPr="00453C74">
        <w:rPr>
          <w:rFonts w:ascii="Times New Roman" w:hAnsi="Times New Roman" w:cs="Times New Roman"/>
          <w:sz w:val="24"/>
          <w:szCs w:val="24"/>
        </w:rPr>
        <w:t>. Положение «Вне игры» не определяется</w:t>
      </w:r>
    </w:p>
    <w:p w:rsidR="00C95E9D" w:rsidRPr="00453C74" w:rsidRDefault="00C95E9D" w:rsidP="00453C7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  3.2. Размер ворот  5х2 м. Мяч четвертого размера.</w:t>
      </w:r>
    </w:p>
    <w:p w:rsidR="00C95E9D" w:rsidRPr="00453C74" w:rsidRDefault="00C95E9D" w:rsidP="00453C7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  3.4. Продолжительность матча – 2 тайма по 15 минут. Перерыв 5 минут</w:t>
      </w:r>
    </w:p>
    <w:p w:rsidR="00C95E9D" w:rsidRPr="00453C74" w:rsidRDefault="00C95E9D" w:rsidP="00453C7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  3.5. Пенальти пробивает</w:t>
      </w:r>
      <w:r w:rsidR="00453C74" w:rsidRPr="00453C74">
        <w:rPr>
          <w:rFonts w:ascii="Times New Roman" w:hAnsi="Times New Roman" w:cs="Times New Roman"/>
          <w:sz w:val="24"/>
          <w:szCs w:val="24"/>
        </w:rPr>
        <w:t>ся с 9 метров. Удаление без права</w:t>
      </w:r>
      <w:r w:rsidRPr="00453C74">
        <w:rPr>
          <w:rFonts w:ascii="Times New Roman" w:hAnsi="Times New Roman" w:cs="Times New Roman"/>
          <w:sz w:val="24"/>
          <w:szCs w:val="24"/>
        </w:rPr>
        <w:t xml:space="preserve"> замены. Удаленный игрок      обязательно пропускает следующий матч.</w:t>
      </w:r>
    </w:p>
    <w:p w:rsidR="00C95E9D" w:rsidRDefault="00C95E9D" w:rsidP="00453C7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lastRenderedPageBreak/>
        <w:t xml:space="preserve">  3.6. Все матчи обслуживаются одним арбитром. Финальные матчи могут обслуживаться двумя арбитрами.</w:t>
      </w:r>
    </w:p>
    <w:p w:rsidR="00BC7439" w:rsidRPr="00453C74" w:rsidRDefault="00BC7439" w:rsidP="00453C7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     Количество игроков на поле: 7+1</w:t>
      </w:r>
      <w:bookmarkStart w:id="0" w:name="_GoBack"/>
      <w:bookmarkEnd w:id="0"/>
    </w:p>
    <w:p w:rsidR="00C95E9D" w:rsidRPr="00453C74" w:rsidRDefault="00C95E9D" w:rsidP="00453C7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5E9D" w:rsidRPr="00453C74" w:rsidRDefault="00C95E9D" w:rsidP="00453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74">
        <w:rPr>
          <w:rFonts w:ascii="Times New Roman" w:hAnsi="Times New Roman" w:cs="Times New Roman"/>
          <w:b/>
          <w:sz w:val="24"/>
          <w:szCs w:val="24"/>
        </w:rPr>
        <w:t>Определение ме</w:t>
      </w:r>
      <w:proofErr w:type="gramStart"/>
      <w:r w:rsidRPr="00453C74">
        <w:rPr>
          <w:rFonts w:ascii="Times New Roman" w:hAnsi="Times New Roman" w:cs="Times New Roman"/>
          <w:b/>
          <w:sz w:val="24"/>
          <w:szCs w:val="24"/>
        </w:rPr>
        <w:t>ст в гр</w:t>
      </w:r>
      <w:proofErr w:type="gramEnd"/>
      <w:r w:rsidRPr="00453C74">
        <w:rPr>
          <w:rFonts w:ascii="Times New Roman" w:hAnsi="Times New Roman" w:cs="Times New Roman"/>
          <w:b/>
          <w:sz w:val="24"/>
          <w:szCs w:val="24"/>
        </w:rPr>
        <w:t>уппах</w:t>
      </w:r>
    </w:p>
    <w:p w:rsidR="003D6680" w:rsidRPr="00453C74" w:rsidRDefault="003D6680" w:rsidP="00453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9D" w:rsidRPr="00453C74" w:rsidRDefault="003D6680" w:rsidP="0045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453C74">
        <w:rPr>
          <w:rFonts w:ascii="Times New Roman" w:hAnsi="Times New Roman" w:cs="Times New Roman"/>
          <w:sz w:val="24"/>
          <w:szCs w:val="24"/>
        </w:rPr>
        <w:t xml:space="preserve"> </w:t>
      </w:r>
      <w:r w:rsidR="00C95E9D" w:rsidRPr="00453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95E9D" w:rsidRPr="00453C74">
        <w:rPr>
          <w:rFonts w:ascii="Times New Roman" w:hAnsi="Times New Roman" w:cs="Times New Roman"/>
          <w:sz w:val="24"/>
          <w:szCs w:val="24"/>
        </w:rPr>
        <w:t xml:space="preserve"> случае равенства очков у двух и более команд по итогам проведений матчей групповой стадии преимущество получает команда, имеющая: 1 – наибольшее число побед во всех матчах;  2 – лучший результат в матче между сравниваемыми командами (по порядку – число очков, количество побед, лучшая разность забитых и  пропущенных мячей, большее число забитых мячей); 3 – лучшую разницу забитых и пропущенных мячей во всех матчах; 4 – наибольшее число забитых мячей во всех матчах; 5 – наименьшее число пропущенных мячей во всех матчах группы; 6 – наименьшее количеству штрафных баллов, полученных за нарушение Правил игры (желтая карточка – 1 балл, красная карточка – 5 балов);</w:t>
      </w:r>
    </w:p>
    <w:p w:rsidR="003D6680" w:rsidRPr="00453C74" w:rsidRDefault="003D6680" w:rsidP="0045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680" w:rsidRPr="00453C74" w:rsidRDefault="003D6680" w:rsidP="00453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74">
        <w:rPr>
          <w:rFonts w:ascii="Times New Roman" w:hAnsi="Times New Roman" w:cs="Times New Roman"/>
          <w:b/>
          <w:sz w:val="24"/>
          <w:szCs w:val="24"/>
        </w:rPr>
        <w:t>Порядок оформления участников</w:t>
      </w:r>
    </w:p>
    <w:p w:rsidR="003D6680" w:rsidRPr="00453C74" w:rsidRDefault="003D6680" w:rsidP="00453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680" w:rsidRPr="00453C74" w:rsidRDefault="003D6680" w:rsidP="00453C74">
      <w:pPr>
        <w:pStyle w:val="a3"/>
        <w:numPr>
          <w:ilvl w:val="1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В заявку каждой команды разрешено включать фамилии и имена не более 20 футболистов и 2 тренеров.   </w:t>
      </w:r>
      <w:proofErr w:type="gramStart"/>
      <w:r w:rsidRPr="00453C74">
        <w:rPr>
          <w:rFonts w:ascii="Times New Roman" w:hAnsi="Times New Roman" w:cs="Times New Roman"/>
          <w:sz w:val="24"/>
          <w:szCs w:val="24"/>
        </w:rPr>
        <w:t>На первом этапе Фестиваля допуск участников-футболистов осуществляется по представлению в судейскую коллегию на мандатную комиссию по приезду следующих документов: – заявочный лист</w:t>
      </w:r>
      <w:r w:rsidR="003438F7">
        <w:rPr>
          <w:rFonts w:ascii="Times New Roman" w:hAnsi="Times New Roman" w:cs="Times New Roman"/>
          <w:sz w:val="24"/>
          <w:szCs w:val="24"/>
        </w:rPr>
        <w:t>,</w:t>
      </w:r>
      <w:r w:rsidRPr="00453C74">
        <w:rPr>
          <w:rFonts w:ascii="Times New Roman" w:hAnsi="Times New Roman" w:cs="Times New Roman"/>
          <w:sz w:val="24"/>
          <w:szCs w:val="24"/>
        </w:rPr>
        <w:t xml:space="preserve"> отпечатанный на компьютере в двух  экземплярах, подписанный и скрепленный печатями руководства спортивной школы или клуба, представителя врачебно-физкультурного диспансера и врача школы; – заграничного паспорта или свидетельства о рождении на каждого включенного в заявочный лист футболиста.</w:t>
      </w:r>
      <w:proofErr w:type="gramEnd"/>
    </w:p>
    <w:p w:rsidR="003D6680" w:rsidRPr="00453C74" w:rsidRDefault="003D6680" w:rsidP="00453C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680" w:rsidRPr="00453C74" w:rsidRDefault="003D6680" w:rsidP="00453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74">
        <w:rPr>
          <w:rFonts w:ascii="Times New Roman" w:hAnsi="Times New Roman" w:cs="Times New Roman"/>
          <w:b/>
          <w:sz w:val="24"/>
          <w:szCs w:val="24"/>
        </w:rPr>
        <w:t>Судейство</w:t>
      </w:r>
    </w:p>
    <w:p w:rsidR="003D6680" w:rsidRPr="00453C74" w:rsidRDefault="003D6680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6.1. Судейство турнира Фестиваля осуществляется в соответствии с Правилами игры в футбол и требованиями настоящего Регламента.  </w:t>
      </w:r>
    </w:p>
    <w:p w:rsidR="003D6680" w:rsidRPr="00453C74" w:rsidRDefault="003D6680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6.2. На всех этапах Фестиваля Главный судья соревнований вместе с руководителями команд несет ответственность за соблюдение условий допуска футболистов к матчу. В случае участия в турнире не заявленного игрока, а также заявленного с </w:t>
      </w:r>
      <w:r w:rsidR="00453C74" w:rsidRPr="00453C74">
        <w:rPr>
          <w:rFonts w:ascii="Times New Roman" w:hAnsi="Times New Roman" w:cs="Times New Roman"/>
          <w:sz w:val="24"/>
          <w:szCs w:val="24"/>
        </w:rPr>
        <w:t>нарушением правил турнира, команда, допустившая нарушение снимается с соревнований, во всех играх с её участием команде – сопернице засчитывается техническая победа со счетом 3:0.</w:t>
      </w:r>
    </w:p>
    <w:p w:rsidR="003D6680" w:rsidRPr="00453C74" w:rsidRDefault="00453C74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>6.3</w:t>
      </w:r>
      <w:r w:rsidR="003D6680" w:rsidRPr="00453C74">
        <w:rPr>
          <w:rFonts w:ascii="Times New Roman" w:hAnsi="Times New Roman" w:cs="Times New Roman"/>
          <w:sz w:val="24"/>
          <w:szCs w:val="24"/>
        </w:rPr>
        <w:t xml:space="preserve">. Судья матча в случае неприбытия команды на матч обязан по истечении 20 минут  с момента официально объявленного времени начала матча заполнить протокол матча и незамедлительно сообщить об этом Главному судье соревнований.  </w:t>
      </w:r>
    </w:p>
    <w:p w:rsidR="00453C74" w:rsidRPr="00453C74" w:rsidRDefault="00453C74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 6.4</w:t>
      </w:r>
      <w:r w:rsidR="003D6680" w:rsidRPr="00453C74">
        <w:rPr>
          <w:rFonts w:ascii="Times New Roman" w:hAnsi="Times New Roman" w:cs="Times New Roman"/>
          <w:sz w:val="24"/>
          <w:szCs w:val="24"/>
        </w:rPr>
        <w:t xml:space="preserve">. После окончания матча Фестиваля судья матча обязан в течение 5 минут оформить протокол матча, подписать его у официальных лиц обеих команд (главного тренера или помощника) и передать Главному судье соревнований.  </w:t>
      </w:r>
    </w:p>
    <w:p w:rsidR="003D6680" w:rsidRPr="00453C74" w:rsidRDefault="00453C74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lastRenderedPageBreak/>
        <w:t>6.5</w:t>
      </w:r>
      <w:r w:rsidR="003D6680" w:rsidRPr="00453C74">
        <w:rPr>
          <w:rFonts w:ascii="Times New Roman" w:hAnsi="Times New Roman" w:cs="Times New Roman"/>
          <w:sz w:val="24"/>
          <w:szCs w:val="24"/>
        </w:rPr>
        <w:t xml:space="preserve">. </w:t>
      </w:r>
      <w:r w:rsidRPr="00453C74">
        <w:rPr>
          <w:rFonts w:ascii="Times New Roman" w:hAnsi="Times New Roman" w:cs="Times New Roman"/>
          <w:sz w:val="24"/>
          <w:szCs w:val="24"/>
        </w:rPr>
        <w:t>Во всех матчах этапа</w:t>
      </w:r>
      <w:r w:rsidR="003D6680" w:rsidRPr="00453C74">
        <w:rPr>
          <w:rFonts w:ascii="Times New Roman" w:hAnsi="Times New Roman" w:cs="Times New Roman"/>
          <w:sz w:val="24"/>
          <w:szCs w:val="24"/>
        </w:rPr>
        <w:t xml:space="preserve"> Фестиваля используются следующая система нарушения правил: предупреждения (желтые карточки), полученные в ходе одного этапа Фестиваля, суммируются. Игрок, набравший 3 желтые карточки за время одного этапа Фестиваля, пропускает один матч. Игрок, получивший в одном матче два предупреждения, удаляется с поля без права замены и не имеет право принимать участие в следующем матче своей команды. </w:t>
      </w:r>
    </w:p>
    <w:p w:rsidR="00453C74" w:rsidRPr="00453C74" w:rsidRDefault="00453C74" w:rsidP="00453C74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74">
        <w:rPr>
          <w:rFonts w:ascii="Times New Roman" w:hAnsi="Times New Roman" w:cs="Times New Roman"/>
          <w:b/>
          <w:sz w:val="24"/>
          <w:szCs w:val="24"/>
        </w:rPr>
        <w:t>7. Ответственность футболистов, руководителей команд</w:t>
      </w:r>
    </w:p>
    <w:p w:rsidR="00453C74" w:rsidRPr="00453C74" w:rsidRDefault="00453C74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7.1. В турнирах Первого этапа  руководители команд-участниц, тренеры команд-участниц, а также региональная федерация футбола несут ответственность за неправильное оформление заявочной документации.  </w:t>
      </w:r>
    </w:p>
    <w:p w:rsidR="00453C74" w:rsidRPr="00453C74" w:rsidRDefault="00453C74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7.2. Во всех матчах  Фестиваля руководители спортивных школ и клубов, принимающих участие в Фестивале, несут ответственность за поведение своих болельщиков, официальных лиц, а также любого другого лица, выполняющего определенную миссию на каком-либо матче от имени спортивной школы или клуба.  </w:t>
      </w:r>
    </w:p>
    <w:p w:rsidR="00453C74" w:rsidRDefault="00453C74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C74">
        <w:rPr>
          <w:rFonts w:ascii="Times New Roman" w:hAnsi="Times New Roman" w:cs="Times New Roman"/>
          <w:sz w:val="24"/>
          <w:szCs w:val="24"/>
        </w:rPr>
        <w:t xml:space="preserve">7.3. На всех этапах Фестиваля тренеры команд-участниц несут полную ответственность за медицинский допуск участников-футболистов к турнирам  Фестиваля, за их жизнь и здоровье с момента отъезда на турнир и до возвращения.  </w:t>
      </w:r>
    </w:p>
    <w:p w:rsidR="003438F7" w:rsidRDefault="003438F7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38F7" w:rsidRDefault="003438F7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организацией и проведением матчей Первого регионального этапа обращаться к заместителю Председателя Федерации футбола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Шихабудину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телефону +7 963 405 4120 или на электронную почту </w:t>
      </w:r>
      <w:hyperlink r:id="rId6" w:history="1">
        <w:r w:rsidRPr="00FE0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shihab</w:t>
        </w:r>
        <w:r w:rsidRPr="00FE00A7">
          <w:rPr>
            <w:rStyle w:val="a4"/>
            <w:rFonts w:ascii="Times New Roman" w:hAnsi="Times New Roman" w:cs="Times New Roman"/>
            <w:sz w:val="24"/>
            <w:szCs w:val="24"/>
          </w:rPr>
          <w:t>33@</w:t>
        </w:r>
        <w:r w:rsidRPr="00FE0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E00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0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438F7" w:rsidRPr="003438F7" w:rsidRDefault="003438F7" w:rsidP="00453C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3C74" w:rsidRPr="00453C74" w:rsidRDefault="00453C74" w:rsidP="00453C74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C74" w:rsidRPr="00453C74" w:rsidRDefault="00453C74" w:rsidP="00453C74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3C74" w:rsidRPr="0045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29E"/>
    <w:multiLevelType w:val="multilevel"/>
    <w:tmpl w:val="3E98AE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2F103FD4"/>
    <w:multiLevelType w:val="multilevel"/>
    <w:tmpl w:val="F620D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C"/>
    <w:rsid w:val="000856C8"/>
    <w:rsid w:val="00254ADC"/>
    <w:rsid w:val="003438F7"/>
    <w:rsid w:val="00351911"/>
    <w:rsid w:val="003D6680"/>
    <w:rsid w:val="00453C74"/>
    <w:rsid w:val="004C7FFA"/>
    <w:rsid w:val="00BA0C8C"/>
    <w:rsid w:val="00BC7439"/>
    <w:rsid w:val="00C3288B"/>
    <w:rsid w:val="00C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hab3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2019-02-28T08:19:00Z</dcterms:created>
  <dcterms:modified xsi:type="dcterms:W3CDTF">2019-04-15T12:17:00Z</dcterms:modified>
</cp:coreProperties>
</file>